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A7DF" w14:textId="5E5D74B5" w:rsidR="00EA3D2E" w:rsidRPr="00EA3D2E" w:rsidRDefault="00EA3D2E" w:rsidP="00EA3D2E">
      <w:pPr>
        <w:spacing w:after="0" w:line="240" w:lineRule="auto"/>
        <w:ind w:left="6480"/>
        <w:rPr>
          <w:rFonts w:ascii="Aptos" w:eastAsia="Aptos" w:hAnsi="Aptos" w:cs="Arial"/>
          <w:kern w:val="0"/>
          <w:szCs w:val="22"/>
          <w14:ligatures w14:val="none"/>
        </w:rPr>
      </w:pPr>
      <w:r w:rsidRPr="00EA3D2E">
        <w:rPr>
          <w:rFonts w:ascii="Aptos" w:eastAsia="Aptos" w:hAnsi="Aptos" w:cs="Arial"/>
          <w:kern w:val="0"/>
          <w:szCs w:val="22"/>
          <w14:ligatures w14:val="none"/>
        </w:rPr>
        <w:t>Pirkimo sąlygų</w:t>
      </w:r>
      <w:bookmarkStart w:id="0" w:name="_Ref228259336"/>
      <w:r>
        <w:rPr>
          <w:rFonts w:ascii="Aptos" w:eastAsia="Aptos" w:hAnsi="Aptos" w:cs="Arial"/>
          <w:kern w:val="0"/>
          <w:szCs w:val="22"/>
          <w14:ligatures w14:val="none"/>
        </w:rPr>
        <w:t xml:space="preserve"> 4 </w:t>
      </w:r>
      <w:r w:rsidRPr="00EA3D2E">
        <w:rPr>
          <w:rFonts w:ascii="Aptos" w:eastAsia="Aptos" w:hAnsi="Aptos" w:cs="Times New Roman"/>
          <w:kern w:val="0"/>
          <w14:ligatures w14:val="none"/>
        </w:rPr>
        <w:t>priedas</w:t>
      </w:r>
      <w:bookmarkEnd w:id="0"/>
    </w:p>
    <w:p w14:paraId="19F3138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Arial"/>
          <w:kern w:val="0"/>
          <w:szCs w:val="22"/>
          <w14:ligatures w14:val="none"/>
        </w:rPr>
      </w:pPr>
    </w:p>
    <w:p w14:paraId="1D40924F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(paraiškos forma)</w:t>
      </w:r>
    </w:p>
    <w:p w14:paraId="5139B4F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EA3D2E" w:rsidRPr="00EA3D2E" w14:paraId="4644DE0E" w14:textId="77777777">
        <w:tc>
          <w:tcPr>
            <w:tcW w:w="1555" w:type="dxa"/>
          </w:tcPr>
          <w:p w14:paraId="2DE15B6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495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53" w:type="dxa"/>
          </w:tcPr>
          <w:p w14:paraId="49B8814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DDD182D" w14:textId="77777777">
        <w:tc>
          <w:tcPr>
            <w:tcW w:w="1555" w:type="dxa"/>
          </w:tcPr>
          <w:p w14:paraId="5B07A7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8D44B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pavadinimas)</w:t>
            </w:r>
          </w:p>
        </w:tc>
        <w:tc>
          <w:tcPr>
            <w:tcW w:w="1553" w:type="dxa"/>
          </w:tcPr>
          <w:p w14:paraId="00B5146C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65F53EE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C7A1C73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Greitosios medicinos pagalbos tarnybai</w:t>
      </w:r>
    </w:p>
    <w:p w14:paraId="43A23208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06636F8" w14:textId="2F26575B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TARPTAUTINIO VIEŠOJO PIRKIMO „</w:t>
      </w:r>
      <w:r w:rsidR="00543F67" w:rsidRPr="00543F67">
        <w:rPr>
          <w:rFonts w:ascii="Aptos" w:eastAsia="Aptos" w:hAnsi="Aptos" w:cs="Times New Roman"/>
          <w:b/>
          <w:bCs/>
          <w:kern w:val="0"/>
          <w14:ligatures w14:val="none"/>
        </w:rPr>
        <w:t>DARBUOTOJŲ APRANGA, AVALYNĖ, PATALYNĖ IR KITI TEKSTILĖS GAMINIAI</w:t>
      </w: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“, SIEKIANT SUKURTI DINAMINĘ PIRKIMO SISTEMĄ, PARAIŠKA</w:t>
      </w:r>
    </w:p>
    <w:p w14:paraId="2C57AEAC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532"/>
      </w:tblGrid>
      <w:tr w:rsidR="00EA3D2E" w:rsidRPr="00EA3D2E" w14:paraId="1A35B08D" w14:textId="77777777">
        <w:tc>
          <w:tcPr>
            <w:tcW w:w="3544" w:type="dxa"/>
          </w:tcPr>
          <w:p w14:paraId="3AD4C98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75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532" w:type="dxa"/>
          </w:tcPr>
          <w:p w14:paraId="07105FB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2C90DD5E" w14:textId="77777777">
        <w:tc>
          <w:tcPr>
            <w:tcW w:w="3544" w:type="dxa"/>
          </w:tcPr>
          <w:p w14:paraId="18C2D15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6A2D9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(data)</w:t>
            </w:r>
          </w:p>
        </w:tc>
        <w:tc>
          <w:tcPr>
            <w:tcW w:w="3532" w:type="dxa"/>
          </w:tcPr>
          <w:p w14:paraId="1F020B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C891732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24BADE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 SKYRIUS</w:t>
      </w:r>
    </w:p>
    <w:p w14:paraId="6C5B87D4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TIEKĖJĄ</w:t>
      </w:r>
    </w:p>
    <w:p w14:paraId="0E76B519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B0E34E7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1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 xml:space="preserve">. </w:t>
      </w:r>
      <w:r w:rsidRPr="00EA3D2E">
        <w:rPr>
          <w:rFonts w:ascii="Aptos" w:eastAsia="Aptos" w:hAnsi="Aptos" w:cs="Times New Roman"/>
          <w:bCs/>
          <w:kern w:val="0"/>
          <w:szCs w:val="22"/>
          <w14:ligatures w14:val="none"/>
        </w:rPr>
        <w:t>Informacija apie tiekėją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13"/>
        <w:gridCol w:w="4980"/>
      </w:tblGrid>
      <w:tr w:rsidR="00EA3D2E" w:rsidRPr="00EA3D2E" w14:paraId="43F6991E" w14:textId="77777777" w:rsidTr="00543F6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44A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pavadinimas (-ai) (jeigu pasiūlymą teikia fizinis asmuo – vardas ir pavardė)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D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106D7E16" w14:textId="77777777" w:rsidTr="00543F6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F408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juridinio asmens kodas (-ai)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7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4FECD1F" w14:textId="77777777" w:rsidTr="00543F6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953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adresas (-ai)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BF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F44274E" w14:textId="77777777" w:rsidTr="00543F6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CAE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Ūkio subjektų grupės dalyvis, atstovaujantis arba vadovaujantis ūkio subjektų grupei (pildoma, jei pasiūlymą teikia tiekėjų grupė)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E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75D01551" w14:textId="77777777" w:rsidTr="00543F6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9E5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Asmens, įgalioto bendrauti su pirkimo vykdytoju, kontaktinė informacija (vardas, pavardė, telefono numeris)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8E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CEAA4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56653C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Pateikdami šią paraišką, patvirtiname, kad:</w:t>
      </w:r>
    </w:p>
    <w:p w14:paraId="71A812A3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netenkiname pašalinimo pagrindų;</w:t>
      </w:r>
    </w:p>
    <w:p w14:paraId="57DFFD69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pateikta paraiška atitinka visus DPS sukūrimo sąlygose nustatytus reikalavimus;</w:t>
      </w:r>
    </w:p>
    <w:p w14:paraId="47098B46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pasikeitus paraiškoje nurodytai informacijai dėl atitikties pašalinimo pagrindams, apie tai nedelsiant informuosime pirkimo vykdytoją;</w:t>
      </w:r>
    </w:p>
    <w:p w14:paraId="5430C602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paraiška galioja visą DPS galiojimo laikotarpį;</w:t>
      </w:r>
    </w:p>
    <w:p w14:paraId="6E2922CD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paraiškoje nurodyta informacija yra teisinga.</w:t>
      </w:r>
    </w:p>
    <w:p w14:paraId="3B28F7C7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DB656F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 SKYRIUS</w:t>
      </w:r>
    </w:p>
    <w:p w14:paraId="473270F5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TIEKĖJO PASITELKIAMUS SUBTIEKĖJUS</w:t>
      </w:r>
    </w:p>
    <w:p w14:paraId="7524482F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BF22378" w14:textId="77777777" w:rsid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2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Informacija apie paraiškos teikimo metu žinomus subtiekėjus (pirkimo vykdytojas yra nustatęs reikalavimus dėl tiekėjų subtiekėjų pašalinimo pagrindų):</w:t>
      </w:r>
    </w:p>
    <w:p w14:paraId="09048493" w14:textId="77777777" w:rsidR="00611CFA" w:rsidRPr="00EA3D2E" w:rsidRDefault="00611CFA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754"/>
        <w:gridCol w:w="3637"/>
        <w:gridCol w:w="2266"/>
        <w:gridCol w:w="2971"/>
      </w:tblGrid>
      <w:tr w:rsidR="00EA3D2E" w:rsidRPr="00EA3D2E" w14:paraId="7F366C79" w14:textId="77777777" w:rsidTr="00543F67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77C0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F3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pavadinimas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934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juridinio asmens kodas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39CF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adresas</w:t>
            </w:r>
          </w:p>
        </w:tc>
      </w:tr>
      <w:tr w:rsidR="00EA3D2E" w:rsidRPr="00EA3D2E" w14:paraId="1414FC12" w14:textId="77777777" w:rsidTr="00543F67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99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lastRenderedPageBreak/>
              <w:t>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49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47A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1D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B4DC4C1" w14:textId="77777777" w:rsidTr="00543F67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A6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A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9C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C6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0F785290" w14:textId="77777777" w:rsidTr="00543F67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7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5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A2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9C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160422CD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37B7C6B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III SKYRIUS</w:t>
      </w:r>
    </w:p>
    <w:p w14:paraId="204E8BA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PATEIKIAMI DOKUMENTAI</w:t>
      </w:r>
    </w:p>
    <w:p w14:paraId="00508294" w14:textId="77777777" w:rsidR="00EA3D2E" w:rsidRPr="00EA3D2E" w:rsidRDefault="00EA3D2E" w:rsidP="00EA3D2E">
      <w:pPr>
        <w:spacing w:after="0" w:line="240" w:lineRule="auto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BAE1360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3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Paraišką sudaro ir  Pirkimo vykdytojui pateikiami šie dokumentai: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704"/>
        <w:gridCol w:w="3804"/>
        <w:gridCol w:w="2008"/>
        <w:gridCol w:w="3118"/>
      </w:tblGrid>
      <w:tr w:rsidR="00EA3D2E" w:rsidRPr="00EA3D2E" w14:paraId="32FE4B08" w14:textId="77777777" w:rsidTr="00543F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8C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566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Pateiktų dokumentų pavadinimas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5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Ar dokumentas konfidencialus?</w:t>
            </w:r>
            <w:r w:rsidRPr="00EA3D2E">
              <w:rPr>
                <w:rFonts w:cs="Times New Roman"/>
                <w:b/>
                <w:bCs/>
                <w:kern w:val="0"/>
                <w:vertAlign w:val="superscript"/>
                <w14:ligatures w14:val="none"/>
              </w:rPr>
              <w:footnoteReference w:id="1"/>
            </w: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 xml:space="preserve"> (Taip/Ne)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93A8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Paaiškinimas, kuri konkreti informacija dokumente yra konfidenciali</w:t>
            </w:r>
          </w:p>
        </w:tc>
      </w:tr>
      <w:tr w:rsidR="00EA3D2E" w:rsidRPr="00EA3D2E" w14:paraId="3669E8F6" w14:textId="77777777" w:rsidTr="00543F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31D2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CCE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AAC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82D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A6C5C72" w14:textId="77777777" w:rsidTr="00543F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B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E8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D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97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409D269F" w14:textId="77777777" w:rsidTr="00543F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D0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D4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0B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1B6BDD2" w14:textId="77777777" w:rsidTr="00543F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1E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54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E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B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9CDFE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F47819A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996"/>
        <w:gridCol w:w="1928"/>
        <w:gridCol w:w="997"/>
        <w:gridCol w:w="2857"/>
      </w:tblGrid>
      <w:tr w:rsidR="00EA3D2E" w:rsidRPr="00EA3D2E" w14:paraId="6523C20A" w14:textId="77777777"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F07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4A6D31C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BF88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7E19832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9F0B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81942A1" w14:textId="77777777"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7F09F" w14:textId="77777777" w:rsidR="00EA3D2E" w:rsidRPr="00EA3D2E" w:rsidRDefault="00EA3D2E" w:rsidP="00EA3D2E">
            <w:pPr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arba jo įgalioto asmens pareigų pavadinimas)</w:t>
            </w:r>
          </w:p>
        </w:tc>
        <w:tc>
          <w:tcPr>
            <w:tcW w:w="517" w:type="pct"/>
          </w:tcPr>
          <w:p w14:paraId="2236C85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59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(parašas)</w:t>
            </w:r>
          </w:p>
        </w:tc>
        <w:tc>
          <w:tcPr>
            <w:tcW w:w="517" w:type="pct"/>
          </w:tcPr>
          <w:p w14:paraId="364BC3D7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E606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(vardas ir pavardė)</w:t>
            </w:r>
          </w:p>
        </w:tc>
      </w:tr>
    </w:tbl>
    <w:p w14:paraId="3C1DFB2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9C424D2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FE931" w14:textId="77777777" w:rsidR="00B409AC" w:rsidRDefault="00B409AC" w:rsidP="00EA3D2E">
      <w:pPr>
        <w:spacing w:after="0" w:line="240" w:lineRule="auto"/>
      </w:pPr>
      <w:r>
        <w:separator/>
      </w:r>
    </w:p>
  </w:endnote>
  <w:endnote w:type="continuationSeparator" w:id="0">
    <w:p w14:paraId="26557F55" w14:textId="77777777" w:rsidR="00B409AC" w:rsidRDefault="00B409AC" w:rsidP="00EA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E381" w14:textId="77777777" w:rsidR="00B409AC" w:rsidRDefault="00B409AC" w:rsidP="00EA3D2E">
      <w:pPr>
        <w:spacing w:after="0" w:line="240" w:lineRule="auto"/>
      </w:pPr>
      <w:r>
        <w:separator/>
      </w:r>
    </w:p>
  </w:footnote>
  <w:footnote w:type="continuationSeparator" w:id="0">
    <w:p w14:paraId="784B05A1" w14:textId="77777777" w:rsidR="00B409AC" w:rsidRDefault="00B409AC" w:rsidP="00EA3D2E">
      <w:pPr>
        <w:spacing w:after="0" w:line="240" w:lineRule="auto"/>
      </w:pPr>
      <w:r>
        <w:continuationSeparator/>
      </w:r>
    </w:p>
  </w:footnote>
  <w:footnote w:id="1">
    <w:p w14:paraId="6538A06B" w14:textId="77777777" w:rsidR="00EA3D2E" w:rsidRDefault="00EA3D2E" w:rsidP="00EA3D2E">
      <w:pPr>
        <w:pStyle w:val="Puslapioinaostekstas"/>
      </w:pPr>
      <w:r>
        <w:rPr>
          <w:rStyle w:val="Puslapioinaosnuoroda"/>
        </w:rPr>
        <w:footnoteRef/>
      </w:r>
      <w:r>
        <w:t xml:space="preserve"> Pastaba. Tiekėjui nenurodžius, kokia informacija yra konfidenciali, laikoma, kad konfidencialios informacijos paraiškoje nėra. Informacija, atitinkanti VPĮ 20 straipsnio nuostatas,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2D4A"/>
    <w:multiLevelType w:val="multilevel"/>
    <w:tmpl w:val="E4FACD16"/>
    <w:lvl w:ilvl="0">
      <w:start w:val="1"/>
      <w:numFmt w:val="decimal"/>
      <w:suff w:val="space"/>
      <w:lvlText w:val="%1"/>
      <w:lvlJc w:val="left"/>
      <w:pPr>
        <w:ind w:left="5184" w:firstLine="709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5184" w:firstLine="709"/>
      </w:pPr>
    </w:lvl>
    <w:lvl w:ilvl="2">
      <w:start w:val="1"/>
      <w:numFmt w:val="decimal"/>
      <w:suff w:val="space"/>
      <w:lvlText w:val="%1.%2.%3."/>
      <w:lvlJc w:val="left"/>
      <w:pPr>
        <w:ind w:left="5184" w:firstLine="709"/>
      </w:pPr>
    </w:lvl>
    <w:lvl w:ilvl="3">
      <w:start w:val="1"/>
      <w:numFmt w:val="decimal"/>
      <w:suff w:val="space"/>
      <w:lvlText w:val="%1.%2.%3.%4."/>
      <w:lvlJc w:val="left"/>
      <w:pPr>
        <w:ind w:left="5184" w:firstLine="709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1" w15:restartNumberingAfterBreak="0">
    <w:nsid w:val="75D70447"/>
    <w:multiLevelType w:val="hybridMultilevel"/>
    <w:tmpl w:val="CA06E55E"/>
    <w:lvl w:ilvl="0" w:tplc="F9783122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029C4"/>
    <w:multiLevelType w:val="hybridMultilevel"/>
    <w:tmpl w:val="728E2192"/>
    <w:lvl w:ilvl="0" w:tplc="004CB93A">
      <w:start w:val="4"/>
      <w:numFmt w:val="decimal"/>
      <w:lvlText w:val="%1"/>
      <w:lvlJc w:val="left"/>
      <w:pPr>
        <w:ind w:left="75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269" w:hanging="360"/>
      </w:pPr>
    </w:lvl>
    <w:lvl w:ilvl="2" w:tplc="0427001B" w:tentative="1">
      <w:start w:val="1"/>
      <w:numFmt w:val="lowerRoman"/>
      <w:lvlText w:val="%3."/>
      <w:lvlJc w:val="right"/>
      <w:pPr>
        <w:ind w:left="8989" w:hanging="180"/>
      </w:pPr>
    </w:lvl>
    <w:lvl w:ilvl="3" w:tplc="0427000F" w:tentative="1">
      <w:start w:val="1"/>
      <w:numFmt w:val="decimal"/>
      <w:lvlText w:val="%4."/>
      <w:lvlJc w:val="left"/>
      <w:pPr>
        <w:ind w:left="9709" w:hanging="360"/>
      </w:pPr>
    </w:lvl>
    <w:lvl w:ilvl="4" w:tplc="04270019" w:tentative="1">
      <w:start w:val="1"/>
      <w:numFmt w:val="lowerLetter"/>
      <w:lvlText w:val="%5."/>
      <w:lvlJc w:val="left"/>
      <w:pPr>
        <w:ind w:left="10429" w:hanging="360"/>
      </w:pPr>
    </w:lvl>
    <w:lvl w:ilvl="5" w:tplc="0427001B" w:tentative="1">
      <w:start w:val="1"/>
      <w:numFmt w:val="lowerRoman"/>
      <w:lvlText w:val="%6."/>
      <w:lvlJc w:val="right"/>
      <w:pPr>
        <w:ind w:left="11149" w:hanging="180"/>
      </w:pPr>
    </w:lvl>
    <w:lvl w:ilvl="6" w:tplc="0427000F" w:tentative="1">
      <w:start w:val="1"/>
      <w:numFmt w:val="decimal"/>
      <w:lvlText w:val="%7."/>
      <w:lvlJc w:val="left"/>
      <w:pPr>
        <w:ind w:left="11869" w:hanging="360"/>
      </w:pPr>
    </w:lvl>
    <w:lvl w:ilvl="7" w:tplc="04270019" w:tentative="1">
      <w:start w:val="1"/>
      <w:numFmt w:val="lowerLetter"/>
      <w:lvlText w:val="%8."/>
      <w:lvlJc w:val="left"/>
      <w:pPr>
        <w:ind w:left="12589" w:hanging="360"/>
      </w:pPr>
    </w:lvl>
    <w:lvl w:ilvl="8" w:tplc="0427001B" w:tentative="1">
      <w:start w:val="1"/>
      <w:numFmt w:val="lowerRoman"/>
      <w:lvlText w:val="%9."/>
      <w:lvlJc w:val="right"/>
      <w:pPr>
        <w:ind w:left="13309" w:hanging="180"/>
      </w:pPr>
    </w:lvl>
  </w:abstractNum>
  <w:num w:numId="1" w16cid:durableId="988245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30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099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17"/>
    <w:rsid w:val="001A6D34"/>
    <w:rsid w:val="00477C7D"/>
    <w:rsid w:val="00543F67"/>
    <w:rsid w:val="00611CFA"/>
    <w:rsid w:val="00B409AC"/>
    <w:rsid w:val="00B9200B"/>
    <w:rsid w:val="00C45B17"/>
    <w:rsid w:val="00D72408"/>
    <w:rsid w:val="00E0120A"/>
    <w:rsid w:val="00EA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4CE8"/>
  <w15:chartTrackingRefBased/>
  <w15:docId w15:val="{A4E1AB94-F7F7-4C0A-9D69-D2A11452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45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5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5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5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5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5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5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5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5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5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5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5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5B1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5B1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5B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5B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5B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5B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5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5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5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5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5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5B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45B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5B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5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5B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45B17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A3D2E"/>
    <w:pPr>
      <w:spacing w:after="0" w:line="240" w:lineRule="auto"/>
      <w:jc w:val="both"/>
    </w:pPr>
    <w:rPr>
      <w:rFonts w:ascii="Aptos" w:eastAsia="Aptos" w:hAnsi="Aptos" w:cs="Arial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A3D2E"/>
    <w:rPr>
      <w:rFonts w:ascii="Aptos" w:eastAsia="Aptos" w:hAnsi="Aptos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A3D2E"/>
    <w:rPr>
      <w:vertAlign w:val="superscript"/>
    </w:rPr>
  </w:style>
  <w:style w:type="table" w:styleId="Lentelstinklelis">
    <w:name w:val="Table Grid"/>
    <w:basedOn w:val="prastojilentel"/>
    <w:uiPriority w:val="59"/>
    <w:rsid w:val="00EA3D2E"/>
    <w:pPr>
      <w:spacing w:after="0" w:line="240" w:lineRule="auto"/>
    </w:pPr>
    <w:rPr>
      <w:rFonts w:ascii="Aptos" w:eastAsia="Aptos" w:hAnsi="Aptos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1235</Words>
  <Characters>705</Characters>
  <Application>Microsoft Office Word</Application>
  <DocSecurity>0</DocSecurity>
  <Lines>5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4</cp:revision>
  <dcterms:created xsi:type="dcterms:W3CDTF">2026-06-01T14:43:00Z</dcterms:created>
  <dcterms:modified xsi:type="dcterms:W3CDTF">2026-06-01T15:17:00Z</dcterms:modified>
</cp:coreProperties>
</file>